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A5B1" w14:textId="77777777" w:rsidR="000D6D4D" w:rsidRDefault="000D6D4D" w:rsidP="000D6D4D">
      <w:pPr>
        <w:spacing w:after="0" w:line="240" w:lineRule="auto"/>
        <w:rPr>
          <w:rFonts w:ascii="Bitter" w:eastAsia="Times New Roman" w:hAnsi="Bitter" w:cs="Times New Roman"/>
          <w:b/>
          <w:bCs/>
          <w:color w:val="000000"/>
          <w:sz w:val="28"/>
          <w:szCs w:val="28"/>
        </w:rPr>
      </w:pPr>
      <w:r>
        <w:rPr>
          <w:rFonts w:ascii="Bitter" w:eastAsia="Times New Roman" w:hAnsi="Bitter" w:cs="Times New Roman"/>
          <w:b/>
          <w:bCs/>
          <w:noProof/>
          <w:color w:val="000000"/>
          <w:sz w:val="28"/>
          <w:szCs w:val="28"/>
        </w:rPr>
        <mc:AlternateContent>
          <mc:Choice Requires="wps">
            <w:drawing>
              <wp:anchor distT="0" distB="0" distL="114300" distR="114300" simplePos="0" relativeHeight="251659264" behindDoc="0" locked="0" layoutInCell="1" allowOverlap="1" wp14:anchorId="27E146E3" wp14:editId="086944E4">
                <wp:simplePos x="0" y="0"/>
                <wp:positionH relativeFrom="column">
                  <wp:posOffset>-130629</wp:posOffset>
                </wp:positionH>
                <wp:positionV relativeFrom="paragraph">
                  <wp:posOffset>130629</wp:posOffset>
                </wp:positionV>
                <wp:extent cx="6169726" cy="216217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169726" cy="2162175"/>
                        </a:xfrm>
                        <a:prstGeom prst="rect">
                          <a:avLst/>
                        </a:prstGeom>
                        <a:noFill/>
                        <a:ln w="19050" cmpd="dbl">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63A52" id="Rectangle 1" o:spid="_x0000_s1026" style="position:absolute;margin-left:-10.3pt;margin-top:10.3pt;width:485.8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" filled="f" strokecolor="black [3200]" strokeweight="1.5pt">
                <v:stroke linestyle="thinThin"/>
              </v:rect>
            </w:pict>
          </mc:Fallback>
        </mc:AlternateContent>
      </w:r>
    </w:p>
    <w:p w14:paraId="2EC65D6E" w14:textId="77777777" w:rsidR="000D6D4D" w:rsidRPr="000D6D4D" w:rsidRDefault="000D6D4D" w:rsidP="000D6D4D">
      <w:pPr>
        <w:spacing w:after="0" w:line="240" w:lineRule="auto"/>
        <w:rPr>
          <w:rFonts w:eastAsia="Times New Roman" w:cstheme="minorHAnsi"/>
          <w:b/>
          <w:bCs/>
          <w:color w:val="000000"/>
          <w:sz w:val="18"/>
          <w:szCs w:val="28"/>
        </w:rPr>
      </w:pPr>
      <w:r w:rsidRPr="000D6D4D">
        <w:rPr>
          <w:rFonts w:eastAsia="Times New Roman" w:cstheme="minorHAnsi"/>
          <w:b/>
          <w:bCs/>
          <w:color w:val="000000"/>
          <w:sz w:val="18"/>
          <w:szCs w:val="28"/>
        </w:rPr>
        <w:t>Directions:</w:t>
      </w:r>
    </w:p>
    <w:p w14:paraId="0AFB0E8B" w14:textId="77777777" w:rsidR="000D6D4D" w:rsidRPr="000D6D4D" w:rsidRDefault="000D6D4D" w:rsidP="000D6D4D">
      <w:pPr>
        <w:pStyle w:val="ListParagraph"/>
        <w:numPr>
          <w:ilvl w:val="0"/>
          <w:numId w:val="1"/>
        </w:numPr>
        <w:spacing w:after="0" w:line="240" w:lineRule="auto"/>
        <w:rPr>
          <w:rFonts w:eastAsia="Times New Roman" w:cstheme="minorHAnsi"/>
          <w:b/>
          <w:bCs/>
          <w:color w:val="000000"/>
          <w:sz w:val="18"/>
          <w:szCs w:val="28"/>
        </w:rPr>
      </w:pPr>
      <w:r w:rsidRPr="000D6D4D">
        <w:rPr>
          <w:rFonts w:eastAsia="Times New Roman" w:cstheme="minorHAnsi"/>
          <w:bCs/>
          <w:color w:val="000000"/>
          <w:sz w:val="18"/>
          <w:szCs w:val="28"/>
        </w:rPr>
        <w:t>Complete the “Reading for Meaning” page.</w:t>
      </w:r>
    </w:p>
    <w:p w14:paraId="5C69AC35" w14:textId="77777777" w:rsidR="000D6D4D" w:rsidRPr="000D6D4D" w:rsidRDefault="000D6D4D" w:rsidP="000D6D4D">
      <w:pPr>
        <w:pStyle w:val="ListParagraph"/>
        <w:numPr>
          <w:ilvl w:val="0"/>
          <w:numId w:val="1"/>
        </w:numPr>
        <w:spacing w:after="0" w:line="240" w:lineRule="auto"/>
        <w:rPr>
          <w:rFonts w:eastAsia="Times New Roman" w:cstheme="minorHAnsi"/>
          <w:b/>
          <w:bCs/>
          <w:color w:val="000000"/>
          <w:sz w:val="18"/>
          <w:szCs w:val="28"/>
        </w:rPr>
      </w:pPr>
      <w:r w:rsidRPr="000D6D4D">
        <w:rPr>
          <w:rFonts w:eastAsia="Times New Roman" w:cstheme="minorHAnsi"/>
          <w:bCs/>
          <w:color w:val="000000"/>
          <w:sz w:val="18"/>
          <w:szCs w:val="28"/>
        </w:rPr>
        <w:t>Annotate the article purposefully/mark confusion (use margins to develop thoughts you’d like to expand upon in the written reflection).</w:t>
      </w:r>
    </w:p>
    <w:p w14:paraId="5D00528E" w14:textId="77777777" w:rsidR="000D6D4D" w:rsidRPr="000D6D4D" w:rsidRDefault="000D6D4D" w:rsidP="000D6D4D">
      <w:pPr>
        <w:pStyle w:val="ListParagraph"/>
        <w:numPr>
          <w:ilvl w:val="0"/>
          <w:numId w:val="1"/>
        </w:numPr>
        <w:spacing w:after="0" w:line="240" w:lineRule="auto"/>
        <w:rPr>
          <w:rFonts w:eastAsia="Times New Roman" w:cstheme="minorHAnsi"/>
          <w:b/>
          <w:bCs/>
          <w:color w:val="000000"/>
          <w:sz w:val="18"/>
          <w:szCs w:val="28"/>
        </w:rPr>
      </w:pPr>
      <w:r w:rsidRPr="000D6D4D">
        <w:rPr>
          <w:rFonts w:eastAsia="Times New Roman" w:cstheme="minorHAnsi"/>
          <w:bCs/>
          <w:color w:val="000000"/>
          <w:sz w:val="18"/>
          <w:szCs w:val="28"/>
        </w:rPr>
        <w:t xml:space="preserve">Write a </w:t>
      </w:r>
      <w:r w:rsidRPr="000D6D4D">
        <w:rPr>
          <w:rFonts w:eastAsia="Times New Roman" w:cstheme="minorHAnsi"/>
          <w:b/>
          <w:bCs/>
          <w:color w:val="000000"/>
          <w:sz w:val="18"/>
          <w:szCs w:val="28"/>
        </w:rPr>
        <w:t>well-developed</w:t>
      </w:r>
      <w:r w:rsidRPr="000D6D4D">
        <w:rPr>
          <w:rFonts w:eastAsia="Times New Roman" w:cstheme="minorHAnsi"/>
          <w:bCs/>
          <w:color w:val="000000"/>
          <w:sz w:val="18"/>
          <w:szCs w:val="28"/>
        </w:rPr>
        <w:t xml:space="preserve"> </w:t>
      </w:r>
      <w:r w:rsidRPr="000D6D4D">
        <w:rPr>
          <w:rFonts w:eastAsia="Times New Roman" w:cstheme="minorHAnsi"/>
          <w:bCs/>
          <w:i/>
          <w:color w:val="000000"/>
          <w:sz w:val="18"/>
          <w:szCs w:val="28"/>
        </w:rPr>
        <w:t>They Say / I Say</w:t>
      </w:r>
      <w:r w:rsidRPr="000D6D4D">
        <w:rPr>
          <w:rFonts w:eastAsia="Times New Roman" w:cstheme="minorHAnsi"/>
          <w:bCs/>
          <w:color w:val="000000"/>
          <w:sz w:val="18"/>
          <w:szCs w:val="28"/>
        </w:rPr>
        <w:t xml:space="preserve"> response to the author’s argument(s) –</w:t>
      </w:r>
      <w:r w:rsidRPr="000D6D4D">
        <w:rPr>
          <w:rFonts w:eastAsia="Times New Roman" w:cstheme="minorHAnsi"/>
          <w:b/>
          <w:bCs/>
          <w:i/>
          <w:color w:val="000000"/>
          <w:sz w:val="18"/>
          <w:szCs w:val="28"/>
          <w:u w:val="single"/>
        </w:rPr>
        <w:t>not</w:t>
      </w:r>
      <w:r w:rsidRPr="000D6D4D">
        <w:rPr>
          <w:rFonts w:eastAsia="Times New Roman" w:cstheme="minorHAnsi"/>
          <w:bCs/>
          <w:color w:val="000000"/>
          <w:sz w:val="18"/>
          <w:szCs w:val="28"/>
        </w:rPr>
        <w:t xml:space="preserve"> merely a summary of the article – on your own sheet of paper.</w:t>
      </w:r>
    </w:p>
    <w:p w14:paraId="706C019A" w14:textId="77777777" w:rsidR="000D6D4D" w:rsidRPr="000D6D4D" w:rsidRDefault="000D6D4D" w:rsidP="000D6D4D">
      <w:pPr>
        <w:pStyle w:val="ListParagraph"/>
        <w:spacing w:after="0" w:line="240" w:lineRule="auto"/>
        <w:ind w:left="1440"/>
        <w:rPr>
          <w:rFonts w:eastAsia="Times New Roman" w:cstheme="minorHAnsi"/>
          <w:bCs/>
          <w:color w:val="000000"/>
          <w:sz w:val="18"/>
          <w:szCs w:val="28"/>
        </w:rPr>
      </w:pPr>
      <w:r w:rsidRPr="000D6D4D">
        <w:rPr>
          <w:rFonts w:eastAsia="Times New Roman" w:cstheme="minorHAnsi"/>
          <w:bCs/>
          <w:color w:val="000000"/>
          <w:sz w:val="18"/>
          <w:szCs w:val="28"/>
        </w:rPr>
        <w:t>Guidelines:</w:t>
      </w:r>
    </w:p>
    <w:p w14:paraId="7A865FFC" w14:textId="77777777" w:rsidR="000D6D4D" w:rsidRPr="000D6D4D" w:rsidRDefault="000D6D4D" w:rsidP="000D6D4D">
      <w:pPr>
        <w:pStyle w:val="ListParagraph"/>
        <w:numPr>
          <w:ilvl w:val="2"/>
          <w:numId w:val="1"/>
        </w:numPr>
        <w:spacing w:after="0" w:line="240" w:lineRule="auto"/>
        <w:rPr>
          <w:rFonts w:eastAsia="Times New Roman" w:cstheme="minorHAnsi"/>
          <w:b/>
          <w:bCs/>
          <w:color w:val="000000"/>
          <w:sz w:val="18"/>
          <w:szCs w:val="28"/>
        </w:rPr>
      </w:pPr>
      <w:r w:rsidRPr="000D6D4D">
        <w:rPr>
          <w:rFonts w:eastAsia="Times New Roman" w:cstheme="minorHAnsi"/>
          <w:bCs/>
          <w:color w:val="000000"/>
          <w:sz w:val="18"/>
          <w:szCs w:val="28"/>
        </w:rPr>
        <w:t>Clever title properly capitalized.</w:t>
      </w:r>
    </w:p>
    <w:p w14:paraId="101D4E3F" w14:textId="77777777" w:rsidR="000D6D4D" w:rsidRPr="000D6D4D" w:rsidRDefault="000D6D4D" w:rsidP="000D6D4D">
      <w:pPr>
        <w:pStyle w:val="ListParagraph"/>
        <w:numPr>
          <w:ilvl w:val="2"/>
          <w:numId w:val="1"/>
        </w:numPr>
        <w:spacing w:after="0" w:line="240" w:lineRule="auto"/>
        <w:rPr>
          <w:rFonts w:eastAsia="Times New Roman" w:cstheme="minorHAnsi"/>
          <w:b/>
          <w:bCs/>
          <w:color w:val="000000"/>
          <w:sz w:val="18"/>
          <w:szCs w:val="28"/>
        </w:rPr>
      </w:pPr>
      <w:r w:rsidRPr="000D6D4D">
        <w:rPr>
          <w:rFonts w:eastAsia="Times New Roman" w:cstheme="minorHAnsi"/>
          <w:bCs/>
          <w:color w:val="000000"/>
          <w:sz w:val="18"/>
          <w:szCs w:val="28"/>
        </w:rPr>
        <w:t xml:space="preserve">Uses </w:t>
      </w:r>
      <w:r w:rsidRPr="000D6D4D">
        <w:rPr>
          <w:rFonts w:eastAsia="Times New Roman" w:cstheme="minorHAnsi"/>
          <w:bCs/>
          <w:i/>
          <w:color w:val="000000"/>
          <w:sz w:val="18"/>
          <w:szCs w:val="28"/>
        </w:rPr>
        <w:t>They Say / I Say</w:t>
      </w:r>
      <w:r w:rsidRPr="000D6D4D">
        <w:rPr>
          <w:rFonts w:eastAsia="Times New Roman" w:cstheme="minorHAnsi"/>
          <w:bCs/>
          <w:color w:val="000000"/>
          <w:sz w:val="18"/>
          <w:szCs w:val="28"/>
        </w:rPr>
        <w:t xml:space="preserve"> template to fully develop both the author’s and the writer’s arguments.</w:t>
      </w:r>
    </w:p>
    <w:p w14:paraId="4F4F7890" w14:textId="77777777" w:rsidR="000D6D4D" w:rsidRPr="000D6D4D" w:rsidRDefault="000D6D4D" w:rsidP="000D6D4D">
      <w:pPr>
        <w:pStyle w:val="ListParagraph"/>
        <w:numPr>
          <w:ilvl w:val="2"/>
          <w:numId w:val="1"/>
        </w:numPr>
        <w:spacing w:after="0" w:line="240" w:lineRule="auto"/>
        <w:rPr>
          <w:rFonts w:eastAsia="Times New Roman" w:cstheme="minorHAnsi"/>
          <w:b/>
          <w:bCs/>
          <w:color w:val="000000"/>
          <w:sz w:val="18"/>
          <w:szCs w:val="28"/>
        </w:rPr>
      </w:pPr>
      <w:r w:rsidRPr="000D6D4D">
        <w:rPr>
          <w:rFonts w:eastAsia="Times New Roman" w:cstheme="minorHAnsi"/>
          <w:bCs/>
          <w:color w:val="000000"/>
          <w:sz w:val="18"/>
          <w:szCs w:val="28"/>
        </w:rPr>
        <w:t xml:space="preserve">Appropriately leads into, blends, parenthetically cites, and discusses </w:t>
      </w:r>
      <w:r w:rsidRPr="000D6D4D">
        <w:rPr>
          <w:rFonts w:eastAsia="Times New Roman" w:cstheme="minorHAnsi"/>
          <w:b/>
          <w:bCs/>
          <w:color w:val="000000"/>
          <w:sz w:val="18"/>
          <w:szCs w:val="28"/>
          <w:u w:val="single"/>
        </w:rPr>
        <w:t>at least</w:t>
      </w:r>
      <w:r w:rsidRPr="000D6D4D">
        <w:rPr>
          <w:rFonts w:eastAsia="Times New Roman" w:cstheme="minorHAnsi"/>
          <w:bCs/>
          <w:color w:val="000000"/>
          <w:sz w:val="18"/>
          <w:szCs w:val="28"/>
        </w:rPr>
        <w:t xml:space="preserve"> one quote or key fact/statistic from the article.</w:t>
      </w:r>
      <w:bookmarkStart w:id="0" w:name="_GoBack"/>
      <w:bookmarkEnd w:id="0"/>
    </w:p>
    <w:p w14:paraId="36D11690" w14:textId="77777777" w:rsidR="000D6D4D" w:rsidRPr="000D6D4D" w:rsidRDefault="000D6D4D" w:rsidP="000D6D4D">
      <w:pPr>
        <w:pStyle w:val="ListParagraph"/>
        <w:numPr>
          <w:ilvl w:val="2"/>
          <w:numId w:val="1"/>
        </w:numPr>
        <w:spacing w:after="0" w:line="240" w:lineRule="auto"/>
        <w:rPr>
          <w:rFonts w:eastAsia="Times New Roman" w:cstheme="minorHAnsi"/>
          <w:b/>
          <w:bCs/>
          <w:color w:val="000000"/>
          <w:sz w:val="18"/>
          <w:szCs w:val="28"/>
        </w:rPr>
      </w:pPr>
      <w:r w:rsidRPr="000D6D4D">
        <w:rPr>
          <w:rFonts w:eastAsia="Times New Roman" w:cstheme="minorHAnsi"/>
          <w:bCs/>
          <w:color w:val="000000"/>
          <w:sz w:val="18"/>
          <w:szCs w:val="28"/>
        </w:rPr>
        <w:t>Explain each quote and discuss your reaction to it (agree or disagree).</w:t>
      </w:r>
    </w:p>
    <w:p w14:paraId="0E5B5B85" w14:textId="77777777" w:rsidR="000D6D4D" w:rsidRPr="000D6D4D" w:rsidRDefault="000D6D4D" w:rsidP="000D6D4D">
      <w:pPr>
        <w:pStyle w:val="ListParagraph"/>
        <w:numPr>
          <w:ilvl w:val="2"/>
          <w:numId w:val="1"/>
        </w:numPr>
        <w:spacing w:after="0" w:line="240" w:lineRule="auto"/>
        <w:rPr>
          <w:rFonts w:eastAsia="Times New Roman" w:cstheme="minorHAnsi"/>
          <w:b/>
          <w:bCs/>
          <w:color w:val="000000"/>
          <w:sz w:val="18"/>
          <w:szCs w:val="28"/>
        </w:rPr>
      </w:pPr>
      <w:r w:rsidRPr="000D6D4D">
        <w:rPr>
          <w:rFonts w:eastAsia="Times New Roman" w:cstheme="minorHAnsi"/>
          <w:bCs/>
          <w:color w:val="000000"/>
          <w:sz w:val="18"/>
          <w:szCs w:val="28"/>
        </w:rPr>
        <w:t>Concluding sentences – wrap it up!</w:t>
      </w:r>
    </w:p>
    <w:p w14:paraId="61D2C28C" w14:textId="77777777" w:rsidR="000D6D4D" w:rsidRPr="000D6D4D" w:rsidRDefault="000D6D4D" w:rsidP="000D6D4D">
      <w:pPr>
        <w:pStyle w:val="ListParagraph"/>
        <w:numPr>
          <w:ilvl w:val="2"/>
          <w:numId w:val="1"/>
        </w:numPr>
        <w:spacing w:after="0" w:line="240" w:lineRule="auto"/>
        <w:rPr>
          <w:rFonts w:eastAsia="Times New Roman" w:cstheme="minorHAnsi"/>
          <w:b/>
          <w:bCs/>
          <w:color w:val="000000"/>
          <w:sz w:val="18"/>
          <w:szCs w:val="28"/>
        </w:rPr>
      </w:pPr>
      <w:r w:rsidRPr="000D6D4D">
        <w:rPr>
          <w:rFonts w:eastAsia="Times New Roman" w:cstheme="minorHAnsi"/>
          <w:bCs/>
          <w:color w:val="000000"/>
          <w:sz w:val="18"/>
          <w:szCs w:val="28"/>
        </w:rPr>
        <w:t xml:space="preserve">250+ words, </w:t>
      </w:r>
      <w:r w:rsidRPr="000D6D4D">
        <w:rPr>
          <w:rFonts w:eastAsia="Times New Roman" w:cstheme="minorHAnsi"/>
          <w:b/>
          <w:bCs/>
          <w:color w:val="000000"/>
          <w:sz w:val="18"/>
          <w:szCs w:val="28"/>
        </w:rPr>
        <w:t>NEAT, LEGIBLE, NO DISTRACTING ERRORS.</w:t>
      </w:r>
    </w:p>
    <w:p w14:paraId="6D7E6EC4" w14:textId="77777777" w:rsidR="000D6D4D" w:rsidRDefault="000D6D4D" w:rsidP="000D6D4D">
      <w:pPr>
        <w:spacing w:after="0" w:line="240" w:lineRule="auto"/>
        <w:jc w:val="center"/>
        <w:rPr>
          <w:rFonts w:ascii="Bitter" w:eastAsia="Times New Roman" w:hAnsi="Bitter" w:cs="Times New Roman"/>
          <w:b/>
          <w:bCs/>
          <w:color w:val="000000"/>
          <w:sz w:val="28"/>
          <w:szCs w:val="28"/>
        </w:rPr>
      </w:pPr>
    </w:p>
    <w:p w14:paraId="266C435A" w14:textId="77777777" w:rsidR="000D6D4D" w:rsidRPr="000D6D4D" w:rsidRDefault="000D6D4D" w:rsidP="000D6D4D">
      <w:pPr>
        <w:spacing w:after="0" w:line="240" w:lineRule="auto"/>
        <w:jc w:val="center"/>
        <w:rPr>
          <w:rFonts w:ascii="Times New Roman" w:eastAsia="Times New Roman" w:hAnsi="Times New Roman" w:cs="Times New Roman"/>
          <w:sz w:val="24"/>
          <w:szCs w:val="24"/>
        </w:rPr>
      </w:pPr>
      <w:r w:rsidRPr="000D6D4D">
        <w:rPr>
          <w:rFonts w:ascii="Bitter" w:eastAsia="Times New Roman" w:hAnsi="Bitter" w:cs="Times New Roman"/>
          <w:b/>
          <w:bCs/>
          <w:color w:val="000000"/>
          <w:sz w:val="28"/>
          <w:szCs w:val="28"/>
        </w:rPr>
        <w:t>How Will This Be Graded?</w:t>
      </w:r>
    </w:p>
    <w:p w14:paraId="226087C6" w14:textId="77777777" w:rsidR="000D6D4D" w:rsidRPr="000D6D4D" w:rsidRDefault="000D6D4D" w:rsidP="000D6D4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36"/>
        <w:gridCol w:w="4404"/>
      </w:tblGrid>
      <w:tr w:rsidR="000D6D4D" w:rsidRPr="000D6D4D" w14:paraId="7F50C127" w14:textId="77777777" w:rsidTr="000D6D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5739F" w14:textId="77777777" w:rsidR="000D6D4D" w:rsidRPr="000D6D4D" w:rsidRDefault="000D6D4D" w:rsidP="000D6D4D">
            <w:pPr>
              <w:spacing w:after="0" w:line="240" w:lineRule="auto"/>
              <w:jc w:val="center"/>
              <w:rPr>
                <w:rFonts w:ascii="Times New Roman" w:eastAsia="Times New Roman" w:hAnsi="Times New Roman" w:cs="Times New Roman"/>
                <w:sz w:val="24"/>
                <w:szCs w:val="24"/>
              </w:rPr>
            </w:pPr>
            <w:r w:rsidRPr="000D6D4D">
              <w:rPr>
                <w:rFonts w:ascii="Droid Sans" w:eastAsia="Times New Roman" w:hAnsi="Droid Sans" w:cs="Times New Roman"/>
                <w:b/>
                <w:bCs/>
                <w:color w:val="000000"/>
                <w:sz w:val="20"/>
                <w:szCs w:val="20"/>
              </w:rPr>
              <w:t>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1798C" w14:textId="77777777" w:rsidR="000D6D4D" w:rsidRPr="000D6D4D" w:rsidRDefault="000D6D4D" w:rsidP="000D6D4D">
            <w:pPr>
              <w:spacing w:after="0" w:line="240" w:lineRule="auto"/>
              <w:jc w:val="center"/>
              <w:rPr>
                <w:rFonts w:ascii="Times New Roman" w:eastAsia="Times New Roman" w:hAnsi="Times New Roman" w:cs="Times New Roman"/>
                <w:sz w:val="24"/>
                <w:szCs w:val="24"/>
              </w:rPr>
            </w:pPr>
            <w:r w:rsidRPr="000D6D4D">
              <w:rPr>
                <w:rFonts w:ascii="Droid Sans" w:eastAsia="Times New Roman" w:hAnsi="Droid Sans" w:cs="Times New Roman"/>
                <w:b/>
                <w:bCs/>
                <w:color w:val="000000"/>
                <w:sz w:val="20"/>
                <w:szCs w:val="20"/>
              </w:rPr>
              <w:t>Writing</w:t>
            </w:r>
          </w:p>
        </w:tc>
      </w:tr>
      <w:tr w:rsidR="000D6D4D" w:rsidRPr="000D6D4D" w14:paraId="0EBFCEB5" w14:textId="77777777" w:rsidTr="000D6D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EF871" w14:textId="77777777" w:rsidR="000D6D4D" w:rsidRPr="000D6D4D" w:rsidRDefault="000D6D4D" w:rsidP="000D6D4D">
            <w:pPr>
              <w:spacing w:after="0"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411"/>
              <w:gridCol w:w="1619"/>
              <w:gridCol w:w="1686"/>
            </w:tblGrid>
            <w:tr w:rsidR="000D6D4D" w:rsidRPr="000D6D4D" w14:paraId="1CE5510C" w14:textId="77777777" w:rsidTr="000D6D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DE9E1" w14:textId="77777777" w:rsidR="000D6D4D" w:rsidRPr="000D6D4D" w:rsidRDefault="000D6D4D" w:rsidP="000D6D4D">
                  <w:pPr>
                    <w:spacing w:after="0" w:line="240" w:lineRule="auto"/>
                    <w:rPr>
                      <w:rFonts w:ascii="Times New Roman" w:eastAsia="Times New Roman" w:hAnsi="Times New Roman" w:cs="Times New Roman"/>
                      <w:sz w:val="24"/>
                      <w:szCs w:val="24"/>
                    </w:rPr>
                  </w:pPr>
                  <w:r w:rsidRPr="000D6D4D">
                    <w:rPr>
                      <w:rFonts w:ascii="Droid Sans" w:eastAsia="Times New Roman" w:hAnsi="Droid Sans" w:cs="Times New Roman"/>
                      <w:b/>
                      <w:bCs/>
                      <w:color w:val="000000"/>
                      <w:sz w:val="24"/>
                      <w:szCs w:val="24"/>
                    </w:rPr>
                    <w:t>4-5</w:t>
                  </w:r>
                  <w:r w:rsidRPr="000D6D4D">
                    <w:rPr>
                      <w:rFonts w:ascii="Droid Sans" w:eastAsia="Times New Roman" w:hAnsi="Droid Sans" w:cs="Times New Roman"/>
                      <w:color w:val="000000"/>
                      <w:sz w:val="16"/>
                      <w:szCs w:val="16"/>
                    </w:rPr>
                    <w:t xml:space="preserve"> Strong effort. Mature thinking is obvious. The student makes several margin notes, showing thoughtful interaction with the text. The student circles and defines unknown or challenging words. Margin notes show that the reader is asking questions, identifying main ideas, and connecting to the focus question. Reading for Meaning statements are supported or refuted with relevant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24CFC" w14:textId="77777777" w:rsidR="000D6D4D" w:rsidRPr="000D6D4D" w:rsidRDefault="000D6D4D" w:rsidP="000D6D4D">
                  <w:pPr>
                    <w:spacing w:after="0" w:line="240" w:lineRule="auto"/>
                    <w:rPr>
                      <w:rFonts w:ascii="Times New Roman" w:eastAsia="Times New Roman" w:hAnsi="Times New Roman" w:cs="Times New Roman"/>
                      <w:sz w:val="24"/>
                      <w:szCs w:val="24"/>
                    </w:rPr>
                  </w:pPr>
                  <w:r w:rsidRPr="000D6D4D">
                    <w:rPr>
                      <w:rFonts w:ascii="Droid Sans" w:eastAsia="Times New Roman" w:hAnsi="Droid Sans" w:cs="Times New Roman"/>
                      <w:b/>
                      <w:bCs/>
                      <w:color w:val="000000"/>
                      <w:sz w:val="24"/>
                      <w:szCs w:val="24"/>
                    </w:rPr>
                    <w:t xml:space="preserve">3 </w:t>
                  </w:r>
                  <w:r w:rsidRPr="000D6D4D">
                    <w:rPr>
                      <w:rFonts w:ascii="Droid Sans" w:eastAsia="Times New Roman" w:hAnsi="Droid Sans" w:cs="Times New Roman"/>
                      <w:color w:val="000000"/>
                      <w:sz w:val="16"/>
                      <w:szCs w:val="16"/>
                    </w:rPr>
                    <w:t>Adequate effort.  The student interacts with the text, but may struggle to dig deep. The student may circle and define unknown or challenging words.  Margin notes show that the reader is using some reading strategies to improve comprehension. Reading for Meaning statements are attempted.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016C4" w14:textId="77777777" w:rsidR="000D6D4D" w:rsidRPr="000D6D4D" w:rsidRDefault="000D6D4D" w:rsidP="000D6D4D">
                  <w:pPr>
                    <w:spacing w:after="0" w:line="240" w:lineRule="auto"/>
                    <w:rPr>
                      <w:rFonts w:ascii="Times New Roman" w:eastAsia="Times New Roman" w:hAnsi="Times New Roman" w:cs="Times New Roman"/>
                      <w:sz w:val="24"/>
                      <w:szCs w:val="24"/>
                    </w:rPr>
                  </w:pPr>
                  <w:r w:rsidRPr="000D6D4D">
                    <w:rPr>
                      <w:rFonts w:ascii="Droid Sans" w:eastAsia="Times New Roman" w:hAnsi="Droid Sans" w:cs="Times New Roman"/>
                      <w:b/>
                      <w:bCs/>
                      <w:color w:val="000000"/>
                      <w:sz w:val="24"/>
                      <w:szCs w:val="24"/>
                    </w:rPr>
                    <w:t xml:space="preserve">2 </w:t>
                  </w:r>
                  <w:r w:rsidRPr="000D6D4D">
                    <w:rPr>
                      <w:rFonts w:ascii="Droid Sans" w:eastAsia="Times New Roman" w:hAnsi="Droid Sans" w:cs="Times New Roman"/>
                      <w:color w:val="000000"/>
                      <w:sz w:val="16"/>
                      <w:szCs w:val="16"/>
                    </w:rPr>
                    <w:t>Some effort.  Interaction with the text is basic.  Margin notes are there but do not demonstrate that the reader is thinking deeply about the text. Reading for Meaning statements are not all completed.</w:t>
                  </w:r>
                </w:p>
                <w:p w14:paraId="5C665862" w14:textId="77777777" w:rsidR="000D6D4D" w:rsidRPr="000D6D4D" w:rsidRDefault="000D6D4D" w:rsidP="000D6D4D">
                  <w:pPr>
                    <w:spacing w:after="0" w:line="240" w:lineRule="auto"/>
                    <w:rPr>
                      <w:rFonts w:ascii="Times New Roman" w:eastAsia="Times New Roman" w:hAnsi="Times New Roman" w:cs="Times New Roman"/>
                      <w:sz w:val="24"/>
                      <w:szCs w:val="24"/>
                    </w:rPr>
                  </w:pPr>
                </w:p>
                <w:p w14:paraId="5D59991E" w14:textId="77777777" w:rsidR="000D6D4D" w:rsidRPr="000D6D4D" w:rsidRDefault="000D6D4D" w:rsidP="000D6D4D">
                  <w:pPr>
                    <w:spacing w:after="0" w:line="240" w:lineRule="auto"/>
                    <w:rPr>
                      <w:rFonts w:ascii="Times New Roman" w:eastAsia="Times New Roman" w:hAnsi="Times New Roman" w:cs="Times New Roman"/>
                      <w:sz w:val="24"/>
                      <w:szCs w:val="24"/>
                    </w:rPr>
                  </w:pPr>
                  <w:r w:rsidRPr="000D6D4D">
                    <w:rPr>
                      <w:rFonts w:ascii="Droid Sans" w:eastAsia="Times New Roman" w:hAnsi="Droid Sans" w:cs="Times New Roman"/>
                      <w:b/>
                      <w:bCs/>
                      <w:color w:val="000000"/>
                      <w:sz w:val="24"/>
                      <w:szCs w:val="24"/>
                    </w:rPr>
                    <w:t>0-1</w:t>
                  </w:r>
                  <w:r w:rsidRPr="000D6D4D">
                    <w:rPr>
                      <w:rFonts w:ascii="Droid Sans" w:eastAsia="Times New Roman" w:hAnsi="Droid Sans" w:cs="Times New Roman"/>
                      <w:b/>
                      <w:bCs/>
                      <w:color w:val="000000"/>
                      <w:sz w:val="16"/>
                      <w:szCs w:val="16"/>
                    </w:rPr>
                    <w:t xml:space="preserve"> </w:t>
                  </w:r>
                  <w:r w:rsidRPr="000D6D4D">
                    <w:rPr>
                      <w:rFonts w:ascii="Droid Sans" w:eastAsia="Times New Roman" w:hAnsi="Droid Sans" w:cs="Times New Roman"/>
                      <w:color w:val="000000"/>
                      <w:sz w:val="16"/>
                      <w:szCs w:val="16"/>
                    </w:rPr>
                    <w:t>Little to no effort displayed.  Margin notes may not even be there. Reading for Meaning statements are not attempted.  </w:t>
                  </w:r>
                </w:p>
                <w:p w14:paraId="5153F4DB" w14:textId="77777777" w:rsidR="000D6D4D" w:rsidRPr="000D6D4D" w:rsidRDefault="000D6D4D" w:rsidP="000D6D4D">
                  <w:pPr>
                    <w:spacing w:after="0" w:line="240" w:lineRule="auto"/>
                    <w:rPr>
                      <w:rFonts w:ascii="Times New Roman" w:eastAsia="Times New Roman" w:hAnsi="Times New Roman" w:cs="Times New Roman"/>
                      <w:sz w:val="24"/>
                      <w:szCs w:val="24"/>
                    </w:rPr>
                  </w:pPr>
                </w:p>
              </w:tc>
            </w:tr>
          </w:tbl>
          <w:p w14:paraId="24630AE2" w14:textId="77777777" w:rsidR="000D6D4D" w:rsidRPr="000D6D4D" w:rsidRDefault="000D6D4D" w:rsidP="000D6D4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54B8F" w14:textId="77777777" w:rsidR="000D6D4D" w:rsidRPr="000D6D4D" w:rsidRDefault="000D6D4D" w:rsidP="000D6D4D">
            <w:pPr>
              <w:spacing w:after="0"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742"/>
              <w:gridCol w:w="1357"/>
              <w:gridCol w:w="1085"/>
            </w:tblGrid>
            <w:tr w:rsidR="000D6D4D" w:rsidRPr="000D6D4D" w14:paraId="1ECA65F7" w14:textId="77777777" w:rsidTr="000D6D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05D0E" w14:textId="77777777" w:rsidR="000D6D4D" w:rsidRPr="000D6D4D" w:rsidRDefault="000D6D4D" w:rsidP="000D6D4D">
                  <w:pPr>
                    <w:spacing w:after="0" w:line="240" w:lineRule="auto"/>
                    <w:rPr>
                      <w:rFonts w:ascii="Times New Roman" w:eastAsia="Times New Roman" w:hAnsi="Times New Roman" w:cs="Times New Roman"/>
                      <w:sz w:val="24"/>
                      <w:szCs w:val="24"/>
                    </w:rPr>
                  </w:pPr>
                  <w:r w:rsidRPr="000D6D4D">
                    <w:rPr>
                      <w:rFonts w:ascii="Droid Sans" w:eastAsia="Times New Roman" w:hAnsi="Droid Sans" w:cs="Times New Roman"/>
                      <w:b/>
                      <w:bCs/>
                      <w:color w:val="000000"/>
                      <w:sz w:val="24"/>
                      <w:szCs w:val="24"/>
                    </w:rPr>
                    <w:t xml:space="preserve">5 </w:t>
                  </w:r>
                  <w:r w:rsidRPr="000D6D4D">
                    <w:rPr>
                      <w:rFonts w:ascii="Droid Sans" w:eastAsia="Times New Roman" w:hAnsi="Droid Sans" w:cs="Times New Roman"/>
                      <w:color w:val="000000"/>
                      <w:sz w:val="16"/>
                      <w:szCs w:val="16"/>
                    </w:rPr>
                    <w:t>Outstanding effort.  The student obviously</w:t>
                  </w:r>
                  <w:r w:rsidRPr="000D6D4D">
                    <w:rPr>
                      <w:rFonts w:ascii="Droid Sans" w:eastAsia="Times New Roman" w:hAnsi="Droid Sans" w:cs="Times New Roman"/>
                      <w:color w:val="000000"/>
                      <w:sz w:val="24"/>
                      <w:szCs w:val="24"/>
                    </w:rPr>
                    <w:t xml:space="preserve"> </w:t>
                  </w:r>
                  <w:r w:rsidRPr="000D6D4D">
                    <w:rPr>
                      <w:rFonts w:ascii="Droid Sans" w:eastAsia="Times New Roman" w:hAnsi="Droid Sans" w:cs="Times New Roman"/>
                      <w:color w:val="000000"/>
                      <w:sz w:val="16"/>
                      <w:szCs w:val="16"/>
                    </w:rPr>
                    <w:t>proofed this paragraph, focusing on neatness and accuracy.  Exceeds all requirements.</w:t>
                  </w:r>
                </w:p>
                <w:p w14:paraId="3C0EAD17" w14:textId="77777777" w:rsidR="000D6D4D" w:rsidRPr="000D6D4D" w:rsidRDefault="000D6D4D" w:rsidP="000D6D4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31E61" w14:textId="77777777" w:rsidR="000D6D4D" w:rsidRPr="000D6D4D" w:rsidRDefault="000D6D4D" w:rsidP="000D6D4D">
                  <w:pPr>
                    <w:spacing w:after="0" w:line="240" w:lineRule="auto"/>
                    <w:rPr>
                      <w:rFonts w:ascii="Times New Roman" w:eastAsia="Times New Roman" w:hAnsi="Times New Roman" w:cs="Times New Roman"/>
                      <w:sz w:val="24"/>
                      <w:szCs w:val="24"/>
                    </w:rPr>
                  </w:pPr>
                  <w:r>
                    <w:rPr>
                      <w:rFonts w:ascii="Droid Sans" w:eastAsia="Times New Roman" w:hAnsi="Droid Sans" w:cs="Times New Roman"/>
                      <w:b/>
                      <w:bCs/>
                      <w:color w:val="000000"/>
                      <w:sz w:val="24"/>
                      <w:szCs w:val="24"/>
                    </w:rPr>
                    <w:t xml:space="preserve">4 </w:t>
                  </w:r>
                  <w:r w:rsidRPr="000D6D4D">
                    <w:rPr>
                      <w:rFonts w:ascii="Droid Sans" w:eastAsia="Times New Roman" w:hAnsi="Droid Sans" w:cs="Times New Roman"/>
                      <w:color w:val="000000"/>
                      <w:sz w:val="16"/>
                      <w:szCs w:val="16"/>
                    </w:rPr>
                    <w:t>Good effort.  The product is neat and legible.  Meets all requirements.</w:t>
                  </w:r>
                </w:p>
                <w:p w14:paraId="6A812C9A" w14:textId="77777777" w:rsidR="000D6D4D" w:rsidRPr="000D6D4D" w:rsidRDefault="000D6D4D" w:rsidP="000D6D4D">
                  <w:pPr>
                    <w:spacing w:after="0" w:line="240" w:lineRule="auto"/>
                    <w:rPr>
                      <w:rFonts w:ascii="Times New Roman" w:eastAsia="Times New Roman" w:hAnsi="Times New Roman" w:cs="Times New Roman"/>
                      <w:sz w:val="24"/>
                      <w:szCs w:val="24"/>
                    </w:rPr>
                  </w:pPr>
                  <w:r>
                    <w:rPr>
                      <w:rFonts w:ascii="Droid Sans" w:eastAsia="Times New Roman" w:hAnsi="Droid Sans" w:cs="Times New Roman"/>
                      <w:b/>
                      <w:bCs/>
                      <w:color w:val="000000"/>
                      <w:sz w:val="24"/>
                      <w:szCs w:val="24"/>
                    </w:rPr>
                    <w:t xml:space="preserve">3 </w:t>
                  </w:r>
                  <w:r w:rsidRPr="000D6D4D">
                    <w:rPr>
                      <w:rFonts w:ascii="Droid Sans" w:eastAsia="Times New Roman" w:hAnsi="Droid Sans" w:cs="Times New Roman"/>
                      <w:color w:val="000000"/>
                      <w:sz w:val="16"/>
                      <w:szCs w:val="16"/>
                    </w:rPr>
                    <w:t>Adequate effort.  The product is legible.  Meets most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90714" w14:textId="77777777" w:rsidR="000D6D4D" w:rsidRPr="000D6D4D" w:rsidRDefault="000D6D4D" w:rsidP="000D6D4D">
                  <w:pPr>
                    <w:spacing w:after="0" w:line="240" w:lineRule="auto"/>
                    <w:rPr>
                      <w:rFonts w:ascii="Times New Roman" w:eastAsia="Times New Roman" w:hAnsi="Times New Roman" w:cs="Times New Roman"/>
                      <w:sz w:val="24"/>
                      <w:szCs w:val="24"/>
                    </w:rPr>
                  </w:pPr>
                  <w:r>
                    <w:rPr>
                      <w:rFonts w:ascii="Droid Sans" w:eastAsia="Times New Roman" w:hAnsi="Droid Sans" w:cs="Times New Roman"/>
                      <w:b/>
                      <w:bCs/>
                      <w:color w:val="000000"/>
                      <w:sz w:val="24"/>
                      <w:szCs w:val="24"/>
                    </w:rPr>
                    <w:t xml:space="preserve">2 </w:t>
                  </w:r>
                  <w:r w:rsidRPr="000D6D4D">
                    <w:rPr>
                      <w:rFonts w:ascii="Droid Sans" w:eastAsia="Times New Roman" w:hAnsi="Droid Sans" w:cs="Times New Roman"/>
                      <w:color w:val="000000"/>
                      <w:sz w:val="16"/>
                      <w:szCs w:val="16"/>
                    </w:rPr>
                    <w:t>Weak effort.  The student only completed some of the task.  </w:t>
                  </w:r>
                </w:p>
                <w:p w14:paraId="21B18321" w14:textId="77777777" w:rsidR="000D6D4D" w:rsidRPr="000D6D4D" w:rsidRDefault="000D6D4D" w:rsidP="000D6D4D">
                  <w:pPr>
                    <w:spacing w:after="0" w:line="240" w:lineRule="auto"/>
                    <w:rPr>
                      <w:rFonts w:ascii="Times New Roman" w:eastAsia="Times New Roman" w:hAnsi="Times New Roman" w:cs="Times New Roman"/>
                      <w:sz w:val="24"/>
                      <w:szCs w:val="24"/>
                    </w:rPr>
                  </w:pPr>
                </w:p>
                <w:p w14:paraId="32003C04" w14:textId="77777777" w:rsidR="000D6D4D" w:rsidRPr="000D6D4D" w:rsidRDefault="000D6D4D" w:rsidP="000D6D4D">
                  <w:pPr>
                    <w:spacing w:after="0" w:line="240" w:lineRule="auto"/>
                    <w:rPr>
                      <w:rFonts w:ascii="Times New Roman" w:eastAsia="Times New Roman" w:hAnsi="Times New Roman" w:cs="Times New Roman"/>
                      <w:sz w:val="24"/>
                      <w:szCs w:val="24"/>
                    </w:rPr>
                  </w:pPr>
                  <w:r w:rsidRPr="000D6D4D">
                    <w:rPr>
                      <w:rFonts w:ascii="Droid Sans" w:eastAsia="Times New Roman" w:hAnsi="Droid Sans" w:cs="Times New Roman"/>
                      <w:b/>
                      <w:bCs/>
                      <w:color w:val="000000"/>
                      <w:sz w:val="24"/>
                      <w:szCs w:val="24"/>
                    </w:rPr>
                    <w:t>0-1</w:t>
                  </w:r>
                  <w:r>
                    <w:rPr>
                      <w:rFonts w:ascii="Droid Sans" w:eastAsia="Times New Roman" w:hAnsi="Droid Sans" w:cs="Times New Roman"/>
                      <w:color w:val="000000"/>
                      <w:sz w:val="16"/>
                      <w:szCs w:val="16"/>
                    </w:rPr>
                    <w:t xml:space="preserve"> </w:t>
                  </w:r>
                  <w:r w:rsidRPr="000D6D4D">
                    <w:rPr>
                      <w:rFonts w:ascii="Droid Sans" w:eastAsia="Times New Roman" w:hAnsi="Droid Sans" w:cs="Times New Roman"/>
                      <w:color w:val="000000"/>
                      <w:sz w:val="16"/>
                      <w:szCs w:val="16"/>
                    </w:rPr>
                    <w:t>The student completed little to none of the task.     </w:t>
                  </w:r>
                </w:p>
                <w:p w14:paraId="4E0B33AD" w14:textId="77777777" w:rsidR="000D6D4D" w:rsidRPr="000D6D4D" w:rsidRDefault="000D6D4D" w:rsidP="000D6D4D">
                  <w:pPr>
                    <w:spacing w:after="0" w:line="240" w:lineRule="auto"/>
                    <w:rPr>
                      <w:rFonts w:ascii="Times New Roman" w:eastAsia="Times New Roman" w:hAnsi="Times New Roman" w:cs="Times New Roman"/>
                      <w:sz w:val="24"/>
                      <w:szCs w:val="24"/>
                    </w:rPr>
                  </w:pPr>
                </w:p>
              </w:tc>
            </w:tr>
          </w:tbl>
          <w:p w14:paraId="55B680B5" w14:textId="77777777" w:rsidR="000D6D4D" w:rsidRPr="000D6D4D" w:rsidRDefault="000D6D4D" w:rsidP="000D6D4D">
            <w:pPr>
              <w:spacing w:after="240" w:line="240" w:lineRule="auto"/>
              <w:rPr>
                <w:rFonts w:ascii="Times New Roman" w:eastAsia="Times New Roman" w:hAnsi="Times New Roman" w:cs="Times New Roman"/>
                <w:sz w:val="24"/>
                <w:szCs w:val="24"/>
              </w:rPr>
            </w:pPr>
            <w:r w:rsidRPr="000D6D4D">
              <w:rPr>
                <w:rFonts w:ascii="Times New Roman" w:eastAsia="Times New Roman" w:hAnsi="Times New Roman" w:cs="Times New Roman"/>
                <w:sz w:val="24"/>
                <w:szCs w:val="24"/>
              </w:rPr>
              <w:br/>
            </w:r>
          </w:p>
          <w:p w14:paraId="557480A3" w14:textId="77777777" w:rsidR="000D6D4D" w:rsidRPr="000D6D4D" w:rsidRDefault="000D6D4D" w:rsidP="000D6D4D">
            <w:pPr>
              <w:spacing w:after="0" w:line="240" w:lineRule="auto"/>
              <w:jc w:val="center"/>
              <w:rPr>
                <w:rFonts w:ascii="Times New Roman" w:eastAsia="Times New Roman" w:hAnsi="Times New Roman" w:cs="Times New Roman"/>
                <w:sz w:val="24"/>
                <w:szCs w:val="24"/>
              </w:rPr>
            </w:pPr>
            <w:r w:rsidRPr="000D6D4D">
              <w:rPr>
                <w:rFonts w:ascii="Droid Sans" w:eastAsia="Times New Roman" w:hAnsi="Droid Sans" w:cs="Times New Roman"/>
                <w:b/>
                <w:bCs/>
                <w:color w:val="000000"/>
                <w:sz w:val="30"/>
                <w:szCs w:val="30"/>
              </w:rPr>
              <w:t xml:space="preserve">Total </w:t>
            </w:r>
            <w:proofErr w:type="spellStart"/>
            <w:r w:rsidRPr="000D6D4D">
              <w:rPr>
                <w:rFonts w:ascii="Droid Sans" w:eastAsia="Times New Roman" w:hAnsi="Droid Sans" w:cs="Times New Roman"/>
                <w:b/>
                <w:bCs/>
                <w:color w:val="000000"/>
                <w:sz w:val="30"/>
                <w:szCs w:val="30"/>
              </w:rPr>
              <w:t>AoW</w:t>
            </w:r>
            <w:proofErr w:type="spellEnd"/>
            <w:r w:rsidRPr="000D6D4D">
              <w:rPr>
                <w:rFonts w:ascii="Droid Sans" w:eastAsia="Times New Roman" w:hAnsi="Droid Sans" w:cs="Times New Roman"/>
                <w:b/>
                <w:bCs/>
                <w:color w:val="000000"/>
                <w:sz w:val="30"/>
                <w:szCs w:val="30"/>
              </w:rPr>
              <w:t xml:space="preserve"> Grade:</w:t>
            </w:r>
          </w:p>
          <w:p w14:paraId="7177C1BB" w14:textId="77777777" w:rsidR="000D6D4D" w:rsidRPr="000D6D4D" w:rsidRDefault="000D6D4D" w:rsidP="000D6D4D">
            <w:pPr>
              <w:spacing w:after="0" w:line="240" w:lineRule="auto"/>
              <w:rPr>
                <w:rFonts w:ascii="Times New Roman" w:eastAsia="Times New Roman" w:hAnsi="Times New Roman" w:cs="Times New Roman"/>
                <w:sz w:val="24"/>
                <w:szCs w:val="24"/>
              </w:rPr>
            </w:pPr>
          </w:p>
          <w:p w14:paraId="1A501EF1" w14:textId="77777777" w:rsidR="000D6D4D" w:rsidRPr="000D6D4D" w:rsidRDefault="000D6D4D" w:rsidP="000D6D4D">
            <w:pPr>
              <w:spacing w:after="0" w:line="240" w:lineRule="auto"/>
              <w:jc w:val="center"/>
              <w:rPr>
                <w:rFonts w:ascii="Times New Roman" w:eastAsia="Times New Roman" w:hAnsi="Times New Roman" w:cs="Times New Roman"/>
                <w:sz w:val="24"/>
                <w:szCs w:val="24"/>
              </w:rPr>
            </w:pPr>
            <w:r w:rsidRPr="000D6D4D">
              <w:rPr>
                <w:rFonts w:ascii="Droid Sans" w:eastAsia="Times New Roman" w:hAnsi="Droid Sans" w:cs="Times New Roman"/>
                <w:b/>
                <w:bCs/>
                <w:color w:val="000000"/>
                <w:sz w:val="30"/>
                <w:szCs w:val="30"/>
              </w:rPr>
              <w:t>______/10</w:t>
            </w:r>
          </w:p>
        </w:tc>
      </w:tr>
    </w:tbl>
    <w:p w14:paraId="6F69B058" w14:textId="77777777" w:rsidR="000D6D4D" w:rsidRPr="000D6D4D" w:rsidRDefault="000D6D4D" w:rsidP="000D6D4D">
      <w:pPr>
        <w:spacing w:after="0" w:line="240" w:lineRule="auto"/>
        <w:rPr>
          <w:rFonts w:ascii="Times New Roman" w:eastAsia="Times New Roman" w:hAnsi="Times New Roman" w:cs="Times New Roman"/>
          <w:sz w:val="24"/>
          <w:szCs w:val="24"/>
        </w:rPr>
      </w:pPr>
      <w:r w:rsidRPr="000D6D4D">
        <w:rPr>
          <w:rFonts w:ascii="Droid Sans" w:eastAsia="Times New Roman" w:hAnsi="Droid Sans" w:cs="Times New Roman"/>
          <w:color w:val="000000"/>
          <w:sz w:val="20"/>
          <w:szCs w:val="20"/>
        </w:rPr>
        <w:tab/>
      </w:r>
    </w:p>
    <w:p w14:paraId="449F21D2" w14:textId="77777777" w:rsidR="000F2117" w:rsidRDefault="000F2117"/>
    <w:sectPr w:rsidR="000F21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57651" w14:textId="77777777" w:rsidR="000D6D4D" w:rsidRDefault="000D6D4D" w:rsidP="000D6D4D">
      <w:pPr>
        <w:spacing w:after="0" w:line="240" w:lineRule="auto"/>
      </w:pPr>
      <w:r>
        <w:separator/>
      </w:r>
    </w:p>
  </w:endnote>
  <w:endnote w:type="continuationSeparator" w:id="0">
    <w:p w14:paraId="53063C4F" w14:textId="77777777" w:rsidR="000D6D4D" w:rsidRDefault="000D6D4D" w:rsidP="000D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itter">
    <w:altName w:val="Cambria"/>
    <w:panose1 w:val="00000000000000000000"/>
    <w:charset w:val="00"/>
    <w:family w:val="roman"/>
    <w:notTrueType/>
    <w:pitch w:val="default"/>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45C02" w14:textId="77777777" w:rsidR="000D6D4D" w:rsidRDefault="000D6D4D" w:rsidP="000D6D4D">
      <w:pPr>
        <w:spacing w:after="0" w:line="240" w:lineRule="auto"/>
      </w:pPr>
      <w:r>
        <w:separator/>
      </w:r>
    </w:p>
  </w:footnote>
  <w:footnote w:type="continuationSeparator" w:id="0">
    <w:p w14:paraId="7EE04454" w14:textId="77777777" w:rsidR="000D6D4D" w:rsidRDefault="000D6D4D" w:rsidP="000D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A09C" w14:textId="77777777" w:rsidR="000D6D4D" w:rsidRPr="000D6D4D" w:rsidRDefault="000D6D4D" w:rsidP="000D6D4D">
    <w:pPr>
      <w:pStyle w:val="Header"/>
      <w:jc w:val="center"/>
      <w:rPr>
        <w:b/>
        <w:sz w:val="32"/>
      </w:rPr>
    </w:pPr>
    <w:r w:rsidRPr="000D6D4D">
      <w:rPr>
        <w:b/>
        <w:sz w:val="32"/>
      </w:rPr>
      <w:t>Article of the Week Grading Rubric</w:t>
    </w:r>
  </w:p>
  <w:p w14:paraId="11605EB6" w14:textId="77777777" w:rsidR="000D6D4D" w:rsidRDefault="000D6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25F2"/>
    <w:multiLevelType w:val="hybridMultilevel"/>
    <w:tmpl w:val="B6EE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4D"/>
    <w:rsid w:val="000D6D4D"/>
    <w:rsid w:val="000F2117"/>
    <w:rsid w:val="004D3D87"/>
    <w:rsid w:val="005900CB"/>
    <w:rsid w:val="00B352D1"/>
    <w:rsid w:val="00E448F6"/>
    <w:rsid w:val="00FF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054F"/>
  <w15:chartTrackingRefBased/>
  <w15:docId w15:val="{01235E5F-584F-4BC8-828C-37DF703F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D4D"/>
  </w:style>
  <w:style w:type="paragraph" w:styleId="Footer">
    <w:name w:val="footer"/>
    <w:basedOn w:val="Normal"/>
    <w:link w:val="FooterChar"/>
    <w:uiPriority w:val="99"/>
    <w:unhideWhenUsed/>
    <w:rsid w:val="000D6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D4D"/>
  </w:style>
  <w:style w:type="paragraph" w:styleId="ListParagraph">
    <w:name w:val="List Paragraph"/>
    <w:basedOn w:val="Normal"/>
    <w:uiPriority w:val="34"/>
    <w:qFormat/>
    <w:rsid w:val="000D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79222">
      <w:bodyDiv w:val="1"/>
      <w:marLeft w:val="0"/>
      <w:marRight w:val="0"/>
      <w:marTop w:val="0"/>
      <w:marBottom w:val="0"/>
      <w:divBdr>
        <w:top w:val="none" w:sz="0" w:space="0" w:color="auto"/>
        <w:left w:val="none" w:sz="0" w:space="0" w:color="auto"/>
        <w:bottom w:val="none" w:sz="0" w:space="0" w:color="auto"/>
        <w:right w:val="none" w:sz="0" w:space="0" w:color="auto"/>
      </w:divBdr>
      <w:divsChild>
        <w:div w:id="524439589">
          <w:marLeft w:val="0"/>
          <w:marRight w:val="0"/>
          <w:marTop w:val="0"/>
          <w:marBottom w:val="0"/>
          <w:divBdr>
            <w:top w:val="none" w:sz="0" w:space="0" w:color="auto"/>
            <w:left w:val="none" w:sz="0" w:space="0" w:color="auto"/>
            <w:bottom w:val="none" w:sz="0" w:space="0" w:color="auto"/>
            <w:right w:val="none" w:sz="0" w:space="0" w:color="auto"/>
          </w:divBdr>
          <w:divsChild>
            <w:div w:id="500782692">
              <w:marLeft w:val="0"/>
              <w:marRight w:val="0"/>
              <w:marTop w:val="0"/>
              <w:marBottom w:val="0"/>
              <w:divBdr>
                <w:top w:val="none" w:sz="0" w:space="0" w:color="auto"/>
                <w:left w:val="none" w:sz="0" w:space="0" w:color="auto"/>
                <w:bottom w:val="none" w:sz="0" w:space="0" w:color="auto"/>
                <w:right w:val="none" w:sz="0" w:space="0" w:color="auto"/>
              </w:divBdr>
            </w:div>
            <w:div w:id="16015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trax</dc:creator>
  <cp:keywords/>
  <dc:description/>
  <cp:lastModifiedBy>eric trax</cp:lastModifiedBy>
  <cp:revision>1</cp:revision>
  <dcterms:created xsi:type="dcterms:W3CDTF">2017-07-26T11:12:00Z</dcterms:created>
  <dcterms:modified xsi:type="dcterms:W3CDTF">2017-07-26T11:22:00Z</dcterms:modified>
</cp:coreProperties>
</file>